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F8" w:rsidRDefault="0086556B">
      <w:pPr>
        <w:spacing w:before="71"/>
        <w:ind w:left="1325" w:right="459"/>
        <w:jc w:val="center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487532032" behindDoc="1" locked="0" layoutInCell="1" allowOverlap="1">
                <wp:simplePos x="0" y="0"/>
                <wp:positionH relativeFrom="page">
                  <wp:posOffset>684276</wp:posOffset>
                </wp:positionH>
                <wp:positionV relativeFrom="page">
                  <wp:posOffset>691895</wp:posOffset>
                </wp:positionV>
                <wp:extent cx="6172200" cy="94595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9459595"/>
                          <a:chOff x="0" y="0"/>
                          <a:chExt cx="6172200" cy="94595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72200" cy="945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9459595">
                                <a:moveTo>
                                  <a:pt x="615315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1637" y="1494"/>
                                </a:lnTo>
                                <a:lnTo>
                                  <a:pt x="5581" y="5572"/>
                                </a:lnTo>
                                <a:lnTo>
                                  <a:pt x="1497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0" y="9440417"/>
                                </a:lnTo>
                                <a:lnTo>
                                  <a:pt x="1497" y="9447830"/>
                                </a:lnTo>
                                <a:lnTo>
                                  <a:pt x="5581" y="9453886"/>
                                </a:lnTo>
                                <a:lnTo>
                                  <a:pt x="11637" y="9457970"/>
                                </a:lnTo>
                                <a:lnTo>
                                  <a:pt x="19050" y="9459467"/>
                                </a:lnTo>
                                <a:lnTo>
                                  <a:pt x="6153150" y="9459467"/>
                                </a:lnTo>
                                <a:lnTo>
                                  <a:pt x="6160573" y="9457970"/>
                                </a:lnTo>
                                <a:lnTo>
                                  <a:pt x="6166627" y="9453886"/>
                                </a:lnTo>
                                <a:lnTo>
                                  <a:pt x="6168000" y="9451847"/>
                                </a:lnTo>
                                <a:lnTo>
                                  <a:pt x="12738" y="9451847"/>
                                </a:lnTo>
                                <a:lnTo>
                                  <a:pt x="7619" y="9446729"/>
                                </a:lnTo>
                                <a:lnTo>
                                  <a:pt x="7619" y="12700"/>
                                </a:lnTo>
                                <a:lnTo>
                                  <a:pt x="12738" y="7619"/>
                                </a:lnTo>
                                <a:lnTo>
                                  <a:pt x="6168007" y="7619"/>
                                </a:lnTo>
                                <a:lnTo>
                                  <a:pt x="6166627" y="5572"/>
                                </a:lnTo>
                                <a:lnTo>
                                  <a:pt x="6160573" y="1494"/>
                                </a:lnTo>
                                <a:lnTo>
                                  <a:pt x="6153150" y="0"/>
                                </a:lnTo>
                                <a:close/>
                              </a:path>
                              <a:path w="6172200" h="9459595">
                                <a:moveTo>
                                  <a:pt x="6168007" y="7619"/>
                                </a:moveTo>
                                <a:lnTo>
                                  <a:pt x="6159500" y="7619"/>
                                </a:lnTo>
                                <a:lnTo>
                                  <a:pt x="6164580" y="12700"/>
                                </a:lnTo>
                                <a:lnTo>
                                  <a:pt x="6164580" y="9446729"/>
                                </a:lnTo>
                                <a:lnTo>
                                  <a:pt x="6159500" y="9451847"/>
                                </a:lnTo>
                                <a:lnTo>
                                  <a:pt x="6168000" y="9451847"/>
                                </a:lnTo>
                                <a:lnTo>
                                  <a:pt x="6170705" y="9447830"/>
                                </a:lnTo>
                                <a:lnTo>
                                  <a:pt x="6172200" y="9440417"/>
                                </a:lnTo>
                                <a:lnTo>
                                  <a:pt x="6172200" y="19050"/>
                                </a:lnTo>
                                <a:lnTo>
                                  <a:pt x="6170705" y="11626"/>
                                </a:lnTo>
                                <a:lnTo>
                                  <a:pt x="6168007" y="7619"/>
                                </a:lnTo>
                                <a:close/>
                              </a:path>
                              <a:path w="6172200" h="9459595">
                                <a:moveTo>
                                  <a:pt x="6155308" y="15239"/>
                                </a:moveTo>
                                <a:lnTo>
                                  <a:pt x="16941" y="15239"/>
                                </a:lnTo>
                                <a:lnTo>
                                  <a:pt x="15239" y="16890"/>
                                </a:lnTo>
                                <a:lnTo>
                                  <a:pt x="15239" y="9442513"/>
                                </a:lnTo>
                                <a:lnTo>
                                  <a:pt x="16941" y="9444228"/>
                                </a:lnTo>
                                <a:lnTo>
                                  <a:pt x="6155308" y="9444228"/>
                                </a:lnTo>
                                <a:lnTo>
                                  <a:pt x="6156959" y="9442513"/>
                                </a:lnTo>
                                <a:lnTo>
                                  <a:pt x="6156959" y="9421367"/>
                                </a:lnTo>
                                <a:lnTo>
                                  <a:pt x="38100" y="9421367"/>
                                </a:lnTo>
                                <a:lnTo>
                                  <a:pt x="38100" y="38100"/>
                                </a:lnTo>
                                <a:lnTo>
                                  <a:pt x="6156959" y="38100"/>
                                </a:lnTo>
                                <a:lnTo>
                                  <a:pt x="6156959" y="16890"/>
                                </a:lnTo>
                                <a:lnTo>
                                  <a:pt x="6155308" y="15239"/>
                                </a:lnTo>
                                <a:close/>
                              </a:path>
                              <a:path w="6172200" h="9459595">
                                <a:moveTo>
                                  <a:pt x="6156959" y="38100"/>
                                </a:moveTo>
                                <a:lnTo>
                                  <a:pt x="6134100" y="38100"/>
                                </a:lnTo>
                                <a:lnTo>
                                  <a:pt x="6134100" y="9421367"/>
                                </a:lnTo>
                                <a:lnTo>
                                  <a:pt x="6156959" y="9421367"/>
                                </a:lnTo>
                                <a:lnTo>
                                  <a:pt x="6156959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24100" y="620268"/>
                            <a:ext cx="1506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855">
                                <a:moveTo>
                                  <a:pt x="0" y="0"/>
                                </a:moveTo>
                                <a:lnTo>
                                  <a:pt x="150685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3.880001pt;margin-top:54.479977pt;width:486pt;height:744.85pt;mso-position-horizontal-relative:page;mso-position-vertical-relative:page;z-index:-15784448" id="docshapegroup5" coordorigin="1078,1090" coordsize="9720,14897">
                <v:shape style="position:absolute;left:1077;top:1089;width:9720;height:14897" id="docshape6" coordorigin="1078,1090" coordsize="9720,14897" path="m10768,1090l1108,1090,1096,1092,1086,1098,1080,1108,1078,1120,1078,15956,1080,15968,1086,15978,1096,15984,1108,15986,10768,15986,10779,15984,10789,15978,10791,15974,1098,15974,1090,15966,1090,1110,1098,1102,10791,1102,10789,1098,10779,1092,10768,1090xm10791,1102l10778,1102,10786,1110,10786,15966,10778,15974,10791,15974,10795,15968,10798,15956,10798,1120,10795,1108,10791,1102xm10771,1114l1104,1114,1102,1116,1102,15960,1104,15962,10771,15962,10774,15960,10774,15926,1138,15926,1138,1150,10774,1150,10774,1116,10771,1114xm10774,1150l10738,1150,10738,15926,10774,15926,10774,1150xe" filled="true" fillcolor="#000000" stroked="false">
                  <v:path arrowok="t"/>
                  <v:fill type="solid"/>
                </v:shape>
                <v:line style="position:absolute" from="4738,2066" to="7111,2066" stroked="true" strokeweight=".4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10"/>
          <w:sz w:val="24"/>
        </w:rPr>
        <w:t>2</w:t>
      </w:r>
    </w:p>
    <w:p w:rsidR="00C85DF8" w:rsidRDefault="0086556B">
      <w:pPr>
        <w:pStyle w:val="Heading1"/>
        <w:spacing w:before="275"/>
        <w:ind w:right="457"/>
      </w:pPr>
      <w:r>
        <w:t>HƯỚNG</w:t>
      </w:r>
      <w:r>
        <w:rPr>
          <w:spacing w:val="-5"/>
        </w:rPr>
        <w:t xml:space="preserve"> DẪN</w:t>
      </w:r>
    </w:p>
    <w:p w:rsidR="00C85DF8" w:rsidRDefault="0086556B">
      <w:pPr>
        <w:spacing w:before="60"/>
        <w:ind w:right="459"/>
        <w:jc w:val="center"/>
        <w:rPr>
          <w:b/>
          <w:sz w:val="28"/>
        </w:rPr>
      </w:pPr>
      <w:r>
        <w:rPr>
          <w:b/>
          <w:sz w:val="28"/>
        </w:rPr>
        <w:t>TIẾP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ÁNH,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KIẾN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NGHỊ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ĐỊNH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HÀNH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CHÍNH</w:t>
      </w:r>
    </w:p>
    <w:p w:rsidR="00C85DF8" w:rsidRDefault="00C85DF8">
      <w:pPr>
        <w:pStyle w:val="BodyText"/>
        <w:rPr>
          <w:b/>
        </w:rPr>
      </w:pPr>
    </w:p>
    <w:p w:rsidR="00C85DF8" w:rsidRDefault="00C85DF8">
      <w:pPr>
        <w:pStyle w:val="BodyText"/>
        <w:spacing w:before="27"/>
        <w:rPr>
          <w:b/>
        </w:rPr>
      </w:pPr>
    </w:p>
    <w:p w:rsidR="00C85DF8" w:rsidRDefault="0086556B">
      <w:pPr>
        <w:pStyle w:val="BodyText"/>
        <w:spacing w:line="297" w:lineRule="auto"/>
        <w:ind w:left="429" w:right="885" w:firstLine="789"/>
        <w:jc w:val="both"/>
      </w:pPr>
      <w:r>
        <w:rPr>
          <w:lang w:val="en-US"/>
        </w:rPr>
        <w:t xml:space="preserve">Sở </w:t>
      </w:r>
      <w:r w:rsidR="0068028B">
        <w:rPr>
          <w:lang w:val="en-US"/>
        </w:rPr>
        <w:t>T</w:t>
      </w:r>
      <w:r w:rsidR="0068028B" w:rsidRPr="0068028B">
        <w:rPr>
          <w:lang w:val="en-US"/>
        </w:rPr>
        <w:t>ư</w:t>
      </w:r>
      <w:r w:rsidR="0068028B">
        <w:rPr>
          <w:lang w:val="en-US"/>
        </w:rPr>
        <w:t xml:space="preserve"> ph</w:t>
      </w:r>
      <w:r w:rsidR="0068028B" w:rsidRPr="0068028B">
        <w:rPr>
          <w:lang w:val="en-US"/>
        </w:rPr>
        <w:t>áp</w:t>
      </w:r>
      <w:r>
        <w:rPr>
          <w:spacing w:val="40"/>
        </w:rPr>
        <w:t xml:space="preserve"> </w:t>
      </w:r>
      <w:r>
        <w:t>mong nhận được phản ánh, kiến nghị của cá nhân, tổ chức về quy định hành chính theo các nội dung sau đây:</w:t>
      </w:r>
    </w:p>
    <w:p w:rsidR="00C85DF8" w:rsidRDefault="0086556B">
      <w:pPr>
        <w:pStyle w:val="ListParagraph"/>
        <w:numPr>
          <w:ilvl w:val="0"/>
          <w:numId w:val="1"/>
        </w:numPr>
        <w:tabs>
          <w:tab w:val="left" w:pos="1328"/>
        </w:tabs>
        <w:spacing w:before="121" w:line="297" w:lineRule="auto"/>
        <w:ind w:right="881" w:firstLine="720"/>
        <w:jc w:val="both"/>
        <w:rPr>
          <w:sz w:val="28"/>
        </w:rPr>
      </w:pPr>
      <w:r>
        <w:rPr>
          <w:sz w:val="28"/>
        </w:rPr>
        <w:t>Những vướng mắc cụ thể trong thực hiện quy định hành chính do hành vi</w:t>
      </w:r>
      <w:r>
        <w:rPr>
          <w:sz w:val="28"/>
        </w:rPr>
        <w:t xml:space="preserve"> chậm</w:t>
      </w:r>
      <w:r>
        <w:rPr>
          <w:spacing w:val="-2"/>
          <w:sz w:val="28"/>
        </w:rPr>
        <w:t xml:space="preserve"> </w:t>
      </w:r>
      <w:r>
        <w:rPr>
          <w:sz w:val="28"/>
        </w:rPr>
        <w:t>trễ,</w:t>
      </w:r>
      <w:r>
        <w:rPr>
          <w:spacing w:val="-1"/>
          <w:sz w:val="28"/>
        </w:rPr>
        <w:t xml:space="preserve"> </w:t>
      </w:r>
      <w:r>
        <w:rPr>
          <w:sz w:val="28"/>
        </w:rPr>
        <w:t>gây</w:t>
      </w:r>
      <w:r>
        <w:rPr>
          <w:spacing w:val="-1"/>
          <w:sz w:val="28"/>
        </w:rPr>
        <w:t xml:space="preserve"> </w:t>
      </w:r>
      <w:r>
        <w:rPr>
          <w:sz w:val="28"/>
        </w:rPr>
        <w:t>phiền hà hoặc không thực hiện,</w:t>
      </w:r>
      <w:r>
        <w:rPr>
          <w:spacing w:val="-1"/>
          <w:sz w:val="28"/>
        </w:rPr>
        <w:t xml:space="preserve"> </w:t>
      </w:r>
      <w:r>
        <w:rPr>
          <w:sz w:val="28"/>
        </w:rPr>
        <w:t>thực hiện không đúng quy</w:t>
      </w:r>
      <w:r>
        <w:rPr>
          <w:spacing w:val="-3"/>
          <w:sz w:val="28"/>
        </w:rPr>
        <w:t xml:space="preserve"> </w:t>
      </w:r>
      <w:r>
        <w:rPr>
          <w:sz w:val="28"/>
        </w:rPr>
        <w:t>định hành chính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4"/>
          <w:sz w:val="28"/>
        </w:rPr>
        <w:t xml:space="preserve"> </w:t>
      </w:r>
      <w:r>
        <w:rPr>
          <w:sz w:val="28"/>
        </w:rPr>
        <w:t>quan,</w:t>
      </w:r>
      <w:r>
        <w:rPr>
          <w:spacing w:val="-4"/>
          <w:sz w:val="28"/>
        </w:rPr>
        <w:t xml:space="preserve"> </w:t>
      </w:r>
      <w:r>
        <w:rPr>
          <w:sz w:val="28"/>
        </w:rPr>
        <w:t>cán</w:t>
      </w:r>
      <w:r>
        <w:rPr>
          <w:spacing w:val="-2"/>
          <w:sz w:val="28"/>
        </w:rPr>
        <w:t xml:space="preserve"> </w:t>
      </w:r>
      <w:r>
        <w:rPr>
          <w:sz w:val="28"/>
        </w:rPr>
        <w:t>bộ,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chức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như: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4"/>
          <w:sz w:val="28"/>
        </w:rPr>
        <w:t xml:space="preserve"> </w:t>
      </w:r>
      <w:r>
        <w:rPr>
          <w:sz w:val="28"/>
        </w:rPr>
        <w:t>chối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hiện,</w:t>
      </w:r>
      <w:r>
        <w:rPr>
          <w:spacing w:val="-4"/>
          <w:sz w:val="28"/>
        </w:rPr>
        <w:t xml:space="preserve"> </w:t>
      </w:r>
      <w:r>
        <w:rPr>
          <w:sz w:val="28"/>
        </w:rPr>
        <w:t>kéo</w:t>
      </w:r>
      <w:r>
        <w:rPr>
          <w:spacing w:val="-2"/>
          <w:sz w:val="28"/>
        </w:rPr>
        <w:t xml:space="preserve"> </w:t>
      </w:r>
      <w:r>
        <w:rPr>
          <w:sz w:val="28"/>
        </w:rPr>
        <w:t>dài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thời </w:t>
      </w:r>
      <w:r>
        <w:rPr>
          <w:spacing w:val="-2"/>
          <w:sz w:val="28"/>
        </w:rPr>
        <w:t>gian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thực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hiện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tục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chính;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tự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ý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yêu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cầu,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bổ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sung,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đặt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thêm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hồ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sơ,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giấy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tờ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ngoài </w:t>
      </w:r>
      <w:r>
        <w:rPr>
          <w:sz w:val="28"/>
        </w:rPr>
        <w:t>quy</w:t>
      </w:r>
      <w:r>
        <w:rPr>
          <w:spacing w:val="-9"/>
          <w:sz w:val="28"/>
        </w:rPr>
        <w:t xml:space="preserve"> </w:t>
      </w:r>
      <w:r>
        <w:rPr>
          <w:sz w:val="28"/>
        </w:rPr>
        <w:t>định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pháp</w:t>
      </w:r>
      <w:r>
        <w:rPr>
          <w:spacing w:val="-5"/>
          <w:sz w:val="28"/>
        </w:rPr>
        <w:t xml:space="preserve"> </w:t>
      </w:r>
      <w:r>
        <w:rPr>
          <w:sz w:val="28"/>
        </w:rPr>
        <w:t>luật;</w:t>
      </w:r>
      <w:r>
        <w:rPr>
          <w:spacing w:val="-5"/>
          <w:sz w:val="28"/>
        </w:rPr>
        <w:t xml:space="preserve"> </w:t>
      </w:r>
      <w:r>
        <w:rPr>
          <w:sz w:val="28"/>
        </w:rPr>
        <w:t>sách</w:t>
      </w:r>
      <w:r>
        <w:rPr>
          <w:spacing w:val="-5"/>
          <w:sz w:val="28"/>
        </w:rPr>
        <w:t xml:space="preserve"> </w:t>
      </w:r>
      <w:r>
        <w:rPr>
          <w:sz w:val="28"/>
        </w:rPr>
        <w:t>nhiễu,</w:t>
      </w:r>
      <w:r>
        <w:rPr>
          <w:spacing w:val="-7"/>
          <w:sz w:val="28"/>
        </w:rPr>
        <w:t xml:space="preserve"> </w:t>
      </w:r>
      <w:r>
        <w:rPr>
          <w:sz w:val="28"/>
        </w:rPr>
        <w:t>gây</w:t>
      </w:r>
      <w:r>
        <w:rPr>
          <w:spacing w:val="-9"/>
          <w:sz w:val="28"/>
        </w:rPr>
        <w:t xml:space="preserve"> </w:t>
      </w:r>
      <w:r>
        <w:rPr>
          <w:sz w:val="28"/>
        </w:rPr>
        <w:t>phiền</w:t>
      </w:r>
      <w:r>
        <w:rPr>
          <w:spacing w:val="-5"/>
          <w:sz w:val="28"/>
        </w:rPr>
        <w:t xml:space="preserve"> </w:t>
      </w:r>
      <w:r>
        <w:rPr>
          <w:sz w:val="28"/>
        </w:rPr>
        <w:t>hà,</w:t>
      </w:r>
      <w:r>
        <w:rPr>
          <w:spacing w:val="-7"/>
          <w:sz w:val="28"/>
        </w:rPr>
        <w:t xml:space="preserve"> </w:t>
      </w:r>
      <w:r>
        <w:rPr>
          <w:sz w:val="28"/>
        </w:rPr>
        <w:t>đùn</w:t>
      </w:r>
      <w:r>
        <w:rPr>
          <w:spacing w:val="-5"/>
          <w:sz w:val="28"/>
        </w:rPr>
        <w:t xml:space="preserve"> </w:t>
      </w:r>
      <w:r>
        <w:rPr>
          <w:sz w:val="28"/>
        </w:rPr>
        <w:t>đẩy</w:t>
      </w:r>
      <w:r>
        <w:rPr>
          <w:spacing w:val="-9"/>
          <w:sz w:val="28"/>
        </w:rPr>
        <w:t xml:space="preserve"> </w:t>
      </w:r>
      <w:r>
        <w:rPr>
          <w:sz w:val="28"/>
        </w:rPr>
        <w:t>trách</w:t>
      </w:r>
      <w:r>
        <w:rPr>
          <w:spacing w:val="-5"/>
          <w:sz w:val="28"/>
        </w:rPr>
        <w:t xml:space="preserve"> </w:t>
      </w:r>
      <w:r>
        <w:rPr>
          <w:sz w:val="28"/>
        </w:rPr>
        <w:t>nhiệm;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niêm yết</w:t>
      </w:r>
      <w:r>
        <w:rPr>
          <w:spacing w:val="-5"/>
          <w:sz w:val="28"/>
        </w:rPr>
        <w:t xml:space="preserve"> </w:t>
      </w:r>
      <w:r>
        <w:rPr>
          <w:sz w:val="28"/>
        </w:rPr>
        <w:t>công</w:t>
      </w:r>
      <w:r>
        <w:rPr>
          <w:spacing w:val="-5"/>
          <w:sz w:val="28"/>
        </w:rPr>
        <w:t xml:space="preserve"> </w:t>
      </w:r>
      <w:r>
        <w:rPr>
          <w:sz w:val="28"/>
        </w:rPr>
        <w:t>khai,</w:t>
      </w:r>
      <w:r>
        <w:rPr>
          <w:spacing w:val="-6"/>
          <w:sz w:val="28"/>
        </w:rPr>
        <w:t xml:space="preserve"> </w:t>
      </w:r>
      <w:r>
        <w:rPr>
          <w:sz w:val="28"/>
        </w:rPr>
        <w:t>minh</w:t>
      </w:r>
      <w:r>
        <w:rPr>
          <w:spacing w:val="-5"/>
          <w:sz w:val="28"/>
        </w:rPr>
        <w:t xml:space="preserve"> </w:t>
      </w:r>
      <w:r>
        <w:rPr>
          <w:sz w:val="28"/>
        </w:rPr>
        <w:t>bạch</w:t>
      </w:r>
      <w:r>
        <w:rPr>
          <w:spacing w:val="-5"/>
          <w:sz w:val="28"/>
        </w:rPr>
        <w:t xml:space="preserve"> </w:t>
      </w:r>
      <w:r>
        <w:rPr>
          <w:sz w:val="28"/>
        </w:rPr>
        <w:t>thủ</w:t>
      </w:r>
      <w:r>
        <w:rPr>
          <w:spacing w:val="-5"/>
          <w:sz w:val="28"/>
        </w:rPr>
        <w:t xml:space="preserve"> </w:t>
      </w:r>
      <w:r>
        <w:rPr>
          <w:sz w:val="28"/>
        </w:rPr>
        <w:t>tục</w:t>
      </w:r>
      <w:r>
        <w:rPr>
          <w:spacing w:val="-6"/>
          <w:sz w:val="28"/>
        </w:rPr>
        <w:t xml:space="preserve"> </w:t>
      </w:r>
      <w:r>
        <w:rPr>
          <w:sz w:val="28"/>
        </w:rPr>
        <w:t>hành</w:t>
      </w:r>
      <w:r>
        <w:rPr>
          <w:spacing w:val="-5"/>
          <w:sz w:val="28"/>
        </w:rPr>
        <w:t xml:space="preserve"> </w:t>
      </w:r>
      <w:r>
        <w:rPr>
          <w:sz w:val="28"/>
        </w:rPr>
        <w:t>chính</w:t>
      </w:r>
      <w:r>
        <w:rPr>
          <w:spacing w:val="-5"/>
          <w:sz w:val="28"/>
        </w:rPr>
        <w:t xml:space="preserve"> </w:t>
      </w:r>
      <w:r>
        <w:rPr>
          <w:sz w:val="28"/>
        </w:rPr>
        <w:t>hoặc</w:t>
      </w:r>
      <w:r>
        <w:rPr>
          <w:spacing w:val="-6"/>
          <w:sz w:val="28"/>
        </w:rPr>
        <w:t xml:space="preserve"> </w:t>
      </w:r>
      <w:r>
        <w:rPr>
          <w:sz w:val="28"/>
        </w:rPr>
        <w:t>niêm</w:t>
      </w:r>
      <w:r>
        <w:rPr>
          <w:spacing w:val="-8"/>
          <w:sz w:val="28"/>
        </w:rPr>
        <w:t xml:space="preserve"> </w:t>
      </w:r>
      <w:r>
        <w:rPr>
          <w:sz w:val="28"/>
        </w:rPr>
        <w:t>yết</w:t>
      </w:r>
      <w:r>
        <w:rPr>
          <w:spacing w:val="-5"/>
          <w:sz w:val="28"/>
        </w:rPr>
        <w:t xml:space="preserve"> </w:t>
      </w:r>
      <w:r>
        <w:rPr>
          <w:sz w:val="28"/>
        </w:rPr>
        <w:t>công</w:t>
      </w:r>
      <w:r>
        <w:rPr>
          <w:spacing w:val="-7"/>
          <w:sz w:val="28"/>
        </w:rPr>
        <w:t xml:space="preserve"> </w:t>
      </w:r>
      <w:r>
        <w:rPr>
          <w:sz w:val="28"/>
        </w:rPr>
        <w:t>khai</w:t>
      </w:r>
      <w:r>
        <w:rPr>
          <w:spacing w:val="-7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đầy</w:t>
      </w:r>
      <w:r>
        <w:rPr>
          <w:spacing w:val="-9"/>
          <w:sz w:val="28"/>
        </w:rPr>
        <w:t xml:space="preserve"> </w:t>
      </w:r>
      <w:r>
        <w:rPr>
          <w:sz w:val="28"/>
        </w:rPr>
        <w:t>đủ các</w:t>
      </w:r>
      <w:r>
        <w:rPr>
          <w:spacing w:val="-13"/>
          <w:sz w:val="28"/>
        </w:rPr>
        <w:t xml:space="preserve"> </w:t>
      </w:r>
      <w:r>
        <w:rPr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z w:val="28"/>
        </w:rPr>
        <w:t>tục</w:t>
      </w:r>
      <w:r>
        <w:rPr>
          <w:spacing w:val="-14"/>
          <w:sz w:val="28"/>
        </w:rPr>
        <w:t xml:space="preserve"> </w:t>
      </w:r>
      <w:r>
        <w:rPr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z w:val="28"/>
        </w:rPr>
        <w:t>chính</w:t>
      </w:r>
      <w:r>
        <w:rPr>
          <w:spacing w:val="-12"/>
          <w:sz w:val="28"/>
        </w:rPr>
        <w:t xml:space="preserve"> </w:t>
      </w:r>
      <w:r>
        <w:rPr>
          <w:sz w:val="28"/>
        </w:rPr>
        <w:t>tại</w:t>
      </w:r>
      <w:r>
        <w:rPr>
          <w:spacing w:val="-13"/>
          <w:sz w:val="28"/>
        </w:rPr>
        <w:t xml:space="preserve"> </w:t>
      </w:r>
      <w:r>
        <w:rPr>
          <w:sz w:val="28"/>
        </w:rPr>
        <w:t>nơi</w:t>
      </w:r>
      <w:r>
        <w:rPr>
          <w:spacing w:val="-13"/>
          <w:sz w:val="28"/>
        </w:rPr>
        <w:t xml:space="preserve"> </w:t>
      </w:r>
      <w:r>
        <w:rPr>
          <w:sz w:val="28"/>
        </w:rPr>
        <w:t>giải</w:t>
      </w:r>
      <w:r>
        <w:rPr>
          <w:spacing w:val="-13"/>
          <w:sz w:val="28"/>
        </w:rPr>
        <w:t xml:space="preserve"> </w:t>
      </w:r>
      <w:r>
        <w:rPr>
          <w:sz w:val="28"/>
        </w:rPr>
        <w:t>quyết</w:t>
      </w:r>
      <w:r>
        <w:rPr>
          <w:spacing w:val="-12"/>
          <w:sz w:val="28"/>
        </w:rPr>
        <w:t xml:space="preserve"> </w:t>
      </w:r>
      <w:r>
        <w:rPr>
          <w:sz w:val="28"/>
        </w:rPr>
        <w:t>thủ</w:t>
      </w:r>
      <w:r>
        <w:rPr>
          <w:spacing w:val="-11"/>
          <w:sz w:val="28"/>
        </w:rPr>
        <w:t xml:space="preserve"> </w:t>
      </w:r>
      <w:r>
        <w:rPr>
          <w:sz w:val="28"/>
        </w:rPr>
        <w:t>tục</w:t>
      </w:r>
      <w:r>
        <w:rPr>
          <w:spacing w:val="-14"/>
          <w:sz w:val="28"/>
        </w:rPr>
        <w:t xml:space="preserve"> </w:t>
      </w:r>
      <w:r>
        <w:rPr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z w:val="28"/>
        </w:rPr>
        <w:t>chính;</w:t>
      </w:r>
      <w:r>
        <w:rPr>
          <w:spacing w:val="-12"/>
          <w:sz w:val="28"/>
        </w:rPr>
        <w:t xml:space="preserve"> </w:t>
      </w:r>
      <w:r>
        <w:rPr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z w:val="28"/>
        </w:rPr>
        <w:t>tục</w:t>
      </w:r>
      <w:r>
        <w:rPr>
          <w:spacing w:val="-13"/>
          <w:sz w:val="28"/>
        </w:rPr>
        <w:t xml:space="preserve"> </w:t>
      </w:r>
      <w:r>
        <w:rPr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z w:val="28"/>
        </w:rPr>
        <w:t>chính</w:t>
      </w:r>
      <w:r>
        <w:rPr>
          <w:spacing w:val="-13"/>
          <w:sz w:val="28"/>
        </w:rPr>
        <w:t xml:space="preserve"> </w:t>
      </w:r>
      <w:r>
        <w:rPr>
          <w:sz w:val="28"/>
        </w:rPr>
        <w:t>được niêm</w:t>
      </w:r>
      <w:r>
        <w:rPr>
          <w:spacing w:val="-17"/>
          <w:sz w:val="28"/>
        </w:rPr>
        <w:t xml:space="preserve"> </w:t>
      </w:r>
      <w:r>
        <w:rPr>
          <w:sz w:val="28"/>
        </w:rPr>
        <w:t>yết</w:t>
      </w:r>
      <w:r>
        <w:rPr>
          <w:spacing w:val="-13"/>
          <w:sz w:val="28"/>
        </w:rPr>
        <w:t xml:space="preserve"> </w:t>
      </w:r>
      <w:r>
        <w:rPr>
          <w:sz w:val="28"/>
        </w:rPr>
        <w:t>công</w:t>
      </w:r>
      <w:r>
        <w:rPr>
          <w:spacing w:val="-13"/>
          <w:sz w:val="28"/>
        </w:rPr>
        <w:t xml:space="preserve"> </w:t>
      </w:r>
      <w:r>
        <w:rPr>
          <w:sz w:val="28"/>
        </w:rPr>
        <w:t>khai</w:t>
      </w:r>
      <w:r>
        <w:rPr>
          <w:spacing w:val="-13"/>
          <w:sz w:val="28"/>
        </w:rPr>
        <w:t xml:space="preserve"> </w:t>
      </w:r>
      <w:r>
        <w:rPr>
          <w:sz w:val="28"/>
        </w:rPr>
        <w:t>đã</w:t>
      </w:r>
      <w:r>
        <w:rPr>
          <w:spacing w:val="-16"/>
          <w:sz w:val="28"/>
        </w:rPr>
        <w:t xml:space="preserve"> </w:t>
      </w:r>
      <w:r>
        <w:rPr>
          <w:sz w:val="28"/>
        </w:rPr>
        <w:t>hết</w:t>
      </w:r>
      <w:r>
        <w:rPr>
          <w:spacing w:val="-13"/>
          <w:sz w:val="28"/>
        </w:rPr>
        <w:t xml:space="preserve"> </w:t>
      </w:r>
      <w:r>
        <w:rPr>
          <w:sz w:val="28"/>
        </w:rPr>
        <w:t>hiệu</w:t>
      </w:r>
      <w:r>
        <w:rPr>
          <w:spacing w:val="-13"/>
          <w:sz w:val="28"/>
        </w:rPr>
        <w:t xml:space="preserve"> </w:t>
      </w:r>
      <w:r>
        <w:rPr>
          <w:sz w:val="28"/>
        </w:rPr>
        <w:t>lực</w:t>
      </w:r>
      <w:r>
        <w:rPr>
          <w:spacing w:val="-14"/>
          <w:sz w:val="28"/>
        </w:rPr>
        <w:t xml:space="preserve"> </w:t>
      </w:r>
      <w:r>
        <w:rPr>
          <w:sz w:val="28"/>
        </w:rPr>
        <w:t>thi</w:t>
      </w:r>
      <w:r>
        <w:rPr>
          <w:spacing w:val="-13"/>
          <w:sz w:val="28"/>
        </w:rPr>
        <w:t xml:space="preserve"> </w:t>
      </w:r>
      <w:r>
        <w:rPr>
          <w:sz w:val="28"/>
        </w:rPr>
        <w:t>hành</w:t>
      </w:r>
      <w:r>
        <w:rPr>
          <w:spacing w:val="-15"/>
          <w:sz w:val="28"/>
        </w:rPr>
        <w:t xml:space="preserve"> </w:t>
      </w:r>
      <w:r>
        <w:rPr>
          <w:sz w:val="28"/>
        </w:rPr>
        <w:t>hoặc</w:t>
      </w:r>
      <w:r>
        <w:rPr>
          <w:spacing w:val="-14"/>
          <w:sz w:val="28"/>
        </w:rPr>
        <w:t xml:space="preserve"> </w:t>
      </w:r>
      <w:r>
        <w:rPr>
          <w:sz w:val="28"/>
        </w:rPr>
        <w:t>trái</w:t>
      </w:r>
      <w:r>
        <w:rPr>
          <w:spacing w:val="-13"/>
          <w:sz w:val="28"/>
        </w:rPr>
        <w:t xml:space="preserve"> </w:t>
      </w:r>
      <w:r>
        <w:rPr>
          <w:sz w:val="28"/>
        </w:rPr>
        <w:t>với</w:t>
      </w:r>
      <w:r>
        <w:rPr>
          <w:spacing w:val="-13"/>
          <w:sz w:val="28"/>
        </w:rPr>
        <w:t xml:space="preserve"> </w:t>
      </w:r>
      <w:r>
        <w:rPr>
          <w:sz w:val="28"/>
        </w:rPr>
        <w:t>nội</w:t>
      </w:r>
      <w:r>
        <w:rPr>
          <w:spacing w:val="-13"/>
          <w:sz w:val="28"/>
        </w:rPr>
        <w:t xml:space="preserve"> </w:t>
      </w:r>
      <w:r>
        <w:rPr>
          <w:sz w:val="28"/>
        </w:rPr>
        <w:t>dung</w:t>
      </w:r>
      <w:r>
        <w:rPr>
          <w:spacing w:val="-15"/>
          <w:sz w:val="28"/>
        </w:rPr>
        <w:t xml:space="preserve"> </w:t>
      </w:r>
      <w:r>
        <w:rPr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z w:val="28"/>
        </w:rPr>
        <w:t>tục</w:t>
      </w:r>
      <w:r>
        <w:rPr>
          <w:spacing w:val="-14"/>
          <w:sz w:val="28"/>
        </w:rPr>
        <w:t xml:space="preserve"> </w:t>
      </w:r>
      <w:r>
        <w:rPr>
          <w:sz w:val="28"/>
        </w:rPr>
        <w:t>hành</w:t>
      </w:r>
      <w:r>
        <w:rPr>
          <w:spacing w:val="-13"/>
          <w:sz w:val="28"/>
        </w:rPr>
        <w:t xml:space="preserve"> </w:t>
      </w:r>
      <w:r>
        <w:rPr>
          <w:sz w:val="28"/>
        </w:rPr>
        <w:t>chính được</w:t>
      </w:r>
      <w:r>
        <w:rPr>
          <w:spacing w:val="-1"/>
          <w:sz w:val="28"/>
        </w:rPr>
        <w:t xml:space="preserve"> </w:t>
      </w:r>
      <w:r>
        <w:rPr>
          <w:sz w:val="28"/>
        </w:rPr>
        <w:t>đăng</w:t>
      </w:r>
      <w:r>
        <w:rPr>
          <w:spacing w:val="-2"/>
          <w:sz w:val="28"/>
        </w:rPr>
        <w:t xml:space="preserve"> </w:t>
      </w:r>
      <w:r>
        <w:rPr>
          <w:sz w:val="28"/>
        </w:rPr>
        <w:t>tải trên cơ</w:t>
      </w:r>
      <w:r>
        <w:rPr>
          <w:spacing w:val="-1"/>
          <w:sz w:val="28"/>
        </w:rPr>
        <w:t xml:space="preserve"> </w:t>
      </w:r>
      <w:r>
        <w:rPr>
          <w:sz w:val="28"/>
        </w:rPr>
        <w:t>sở dữ</w:t>
      </w:r>
      <w:r>
        <w:rPr>
          <w:spacing w:val="-2"/>
          <w:sz w:val="28"/>
        </w:rPr>
        <w:t xml:space="preserve"> </w:t>
      </w:r>
      <w:r>
        <w:rPr>
          <w:sz w:val="28"/>
        </w:rPr>
        <w:t>liệu</w:t>
      </w:r>
      <w:r>
        <w:rPr>
          <w:spacing w:val="-2"/>
          <w:sz w:val="28"/>
        </w:rPr>
        <w:t xml:space="preserve"> </w:t>
      </w:r>
      <w:r>
        <w:rPr>
          <w:sz w:val="28"/>
        </w:rPr>
        <w:t>quốc</w:t>
      </w:r>
      <w:r>
        <w:rPr>
          <w:spacing w:val="-1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thủ tục</w:t>
      </w:r>
      <w:r>
        <w:rPr>
          <w:spacing w:val="-1"/>
          <w:sz w:val="28"/>
        </w:rPr>
        <w:t xml:space="preserve"> </w:t>
      </w:r>
      <w:r>
        <w:rPr>
          <w:sz w:val="28"/>
        </w:rPr>
        <w:t>hành chính...</w:t>
      </w:r>
    </w:p>
    <w:p w:rsidR="00C85DF8" w:rsidRDefault="0086556B">
      <w:pPr>
        <w:pStyle w:val="ListParagraph"/>
        <w:numPr>
          <w:ilvl w:val="0"/>
          <w:numId w:val="1"/>
        </w:numPr>
        <w:tabs>
          <w:tab w:val="left" w:pos="1299"/>
        </w:tabs>
        <w:spacing w:before="127" w:line="300" w:lineRule="auto"/>
        <w:ind w:right="886" w:firstLine="720"/>
        <w:jc w:val="both"/>
        <w:rPr>
          <w:sz w:val="28"/>
        </w:rPr>
      </w:pPr>
      <w:r>
        <w:rPr>
          <w:sz w:val="28"/>
        </w:rPr>
        <w:t>Quy</w:t>
      </w:r>
      <w:r>
        <w:rPr>
          <w:spacing w:val="-18"/>
          <w:sz w:val="28"/>
        </w:rPr>
        <w:t xml:space="preserve"> </w:t>
      </w:r>
      <w:r>
        <w:rPr>
          <w:sz w:val="28"/>
        </w:rPr>
        <w:t>định</w:t>
      </w:r>
      <w:r>
        <w:rPr>
          <w:spacing w:val="-16"/>
          <w:sz w:val="28"/>
        </w:rPr>
        <w:t xml:space="preserve"> </w:t>
      </w:r>
      <w:r>
        <w:rPr>
          <w:sz w:val="28"/>
        </w:rPr>
        <w:t>hành</w:t>
      </w:r>
      <w:r>
        <w:rPr>
          <w:spacing w:val="-14"/>
          <w:sz w:val="28"/>
        </w:rPr>
        <w:t xml:space="preserve"> </w:t>
      </w:r>
      <w:r>
        <w:rPr>
          <w:sz w:val="28"/>
        </w:rPr>
        <w:t>chính</w:t>
      </w:r>
      <w:r>
        <w:rPr>
          <w:spacing w:val="-16"/>
          <w:sz w:val="28"/>
        </w:rPr>
        <w:t xml:space="preserve"> </w:t>
      </w:r>
      <w:r>
        <w:rPr>
          <w:sz w:val="28"/>
        </w:rPr>
        <w:t>không</w:t>
      </w:r>
      <w:r>
        <w:rPr>
          <w:spacing w:val="-16"/>
          <w:sz w:val="28"/>
        </w:rPr>
        <w:t xml:space="preserve"> </w:t>
      </w:r>
      <w:r>
        <w:rPr>
          <w:sz w:val="28"/>
        </w:rPr>
        <w:t>phù</w:t>
      </w:r>
      <w:r>
        <w:rPr>
          <w:spacing w:val="-16"/>
          <w:sz w:val="28"/>
        </w:rPr>
        <w:t xml:space="preserve"> </w:t>
      </w:r>
      <w:r>
        <w:rPr>
          <w:sz w:val="28"/>
        </w:rPr>
        <w:t>hợp</w:t>
      </w:r>
      <w:r>
        <w:rPr>
          <w:spacing w:val="-16"/>
          <w:sz w:val="28"/>
        </w:rPr>
        <w:t xml:space="preserve"> </w:t>
      </w:r>
      <w:r>
        <w:rPr>
          <w:sz w:val="28"/>
        </w:rPr>
        <w:t>với</w:t>
      </w:r>
      <w:r>
        <w:rPr>
          <w:spacing w:val="-16"/>
          <w:sz w:val="28"/>
        </w:rPr>
        <w:t xml:space="preserve"> </w:t>
      </w:r>
      <w:r>
        <w:rPr>
          <w:sz w:val="28"/>
        </w:rPr>
        <w:t>thực</w:t>
      </w:r>
      <w:r>
        <w:rPr>
          <w:spacing w:val="-15"/>
          <w:sz w:val="28"/>
        </w:rPr>
        <w:t xml:space="preserve"> </w:t>
      </w:r>
      <w:r>
        <w:rPr>
          <w:sz w:val="28"/>
        </w:rPr>
        <w:t>tế;</w:t>
      </w:r>
      <w:r>
        <w:rPr>
          <w:spacing w:val="-16"/>
          <w:sz w:val="28"/>
        </w:rPr>
        <w:t xml:space="preserve"> </w:t>
      </w:r>
      <w:r>
        <w:rPr>
          <w:sz w:val="28"/>
        </w:rPr>
        <w:t>không</w:t>
      </w:r>
      <w:r>
        <w:rPr>
          <w:spacing w:val="-16"/>
          <w:sz w:val="28"/>
        </w:rPr>
        <w:t xml:space="preserve"> </w:t>
      </w:r>
      <w:r>
        <w:rPr>
          <w:sz w:val="28"/>
        </w:rPr>
        <w:t>đồng</w:t>
      </w:r>
      <w:r>
        <w:rPr>
          <w:spacing w:val="-14"/>
          <w:sz w:val="28"/>
        </w:rPr>
        <w:t xml:space="preserve"> </w:t>
      </w:r>
      <w:r>
        <w:rPr>
          <w:sz w:val="28"/>
        </w:rPr>
        <w:t>bộ,</w:t>
      </w:r>
      <w:r>
        <w:rPr>
          <w:spacing w:val="-15"/>
          <w:sz w:val="28"/>
        </w:rPr>
        <w:t xml:space="preserve"> </w:t>
      </w:r>
      <w:r>
        <w:rPr>
          <w:sz w:val="28"/>
        </w:rPr>
        <w:t>thiếu</w:t>
      </w:r>
      <w:r>
        <w:rPr>
          <w:spacing w:val="-16"/>
          <w:sz w:val="28"/>
        </w:rPr>
        <w:t xml:space="preserve"> </w:t>
      </w:r>
      <w:r>
        <w:rPr>
          <w:sz w:val="28"/>
        </w:rPr>
        <w:t>thống nhất; không hợp pháp hoặc trái với các</w:t>
      </w:r>
      <w:r>
        <w:rPr>
          <w:sz w:val="28"/>
        </w:rPr>
        <w:t xml:space="preserve"> điều ước quốc tế mà Việt Nam đã ký kết hoặc gia nhập; những vấn đề khác liên quan đến quy định hành chính.</w:t>
      </w:r>
    </w:p>
    <w:p w:rsidR="00C85DF8" w:rsidRDefault="0086556B">
      <w:pPr>
        <w:pStyle w:val="ListParagraph"/>
        <w:numPr>
          <w:ilvl w:val="0"/>
          <w:numId w:val="1"/>
        </w:numPr>
        <w:tabs>
          <w:tab w:val="left" w:pos="1304"/>
        </w:tabs>
        <w:spacing w:before="113" w:line="297" w:lineRule="auto"/>
        <w:ind w:right="882" w:firstLine="720"/>
        <w:jc w:val="both"/>
        <w:rPr>
          <w:sz w:val="28"/>
        </w:rPr>
      </w:pPr>
      <w:r>
        <w:rPr>
          <w:spacing w:val="-2"/>
          <w:sz w:val="28"/>
        </w:rPr>
        <w:t>Đề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xuất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phương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án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xử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lý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những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phản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ánh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nêu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trên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hoặc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có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sáng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kiến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ban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hành mới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quy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định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chính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liên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quan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đến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hoạt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động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kinh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doanh,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đời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sống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nhân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dân.</w:t>
      </w:r>
    </w:p>
    <w:p w:rsidR="00C85DF8" w:rsidRDefault="0086556B">
      <w:pPr>
        <w:pStyle w:val="Heading1"/>
        <w:spacing w:before="123"/>
        <w:ind w:left="1149"/>
        <w:jc w:val="both"/>
      </w:pPr>
      <w:r>
        <w:t>Phản</w:t>
      </w:r>
      <w:r>
        <w:rPr>
          <w:spacing w:val="-2"/>
        </w:rPr>
        <w:t xml:space="preserve"> </w:t>
      </w:r>
      <w:r>
        <w:t>ánh,</w:t>
      </w:r>
      <w:r>
        <w:rPr>
          <w:spacing w:val="-3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rPr>
          <w:spacing w:val="-4"/>
        </w:rPr>
        <w:t>sau:</w:t>
      </w:r>
    </w:p>
    <w:p w:rsidR="00C85DF8" w:rsidRDefault="0086556B">
      <w:pPr>
        <w:pStyle w:val="ListParagraph"/>
        <w:numPr>
          <w:ilvl w:val="0"/>
          <w:numId w:val="1"/>
        </w:numPr>
        <w:tabs>
          <w:tab w:val="left" w:pos="1311"/>
        </w:tabs>
        <w:spacing w:before="197"/>
        <w:ind w:left="1311" w:hanging="162"/>
        <w:rPr>
          <w:sz w:val="28"/>
        </w:rPr>
      </w:pPr>
      <w:r>
        <w:rPr>
          <w:sz w:val="28"/>
        </w:rPr>
        <w:t>Gửi</w:t>
      </w:r>
      <w:r>
        <w:rPr>
          <w:spacing w:val="-1"/>
          <w:sz w:val="28"/>
        </w:rPr>
        <w:t xml:space="preserve"> </w:t>
      </w:r>
      <w:r>
        <w:rPr>
          <w:sz w:val="28"/>
        </w:rPr>
        <w:t>qua</w:t>
      </w:r>
      <w:r>
        <w:rPr>
          <w:spacing w:val="-2"/>
          <w:sz w:val="28"/>
        </w:rPr>
        <w:t xml:space="preserve"> </w:t>
      </w:r>
      <w:r>
        <w:rPr>
          <w:sz w:val="28"/>
        </w:rPr>
        <w:t>Hệ</w:t>
      </w:r>
      <w:r>
        <w:rPr>
          <w:spacing w:val="-5"/>
          <w:sz w:val="28"/>
        </w:rPr>
        <w:t xml:space="preserve"> </w:t>
      </w:r>
      <w:r>
        <w:rPr>
          <w:sz w:val="28"/>
        </w:rPr>
        <w:t>thống</w:t>
      </w:r>
      <w:r>
        <w:rPr>
          <w:spacing w:val="-5"/>
          <w:sz w:val="28"/>
        </w:rPr>
        <w:t xml:space="preserve"> </w:t>
      </w:r>
      <w:r>
        <w:rPr>
          <w:sz w:val="28"/>
        </w:rPr>
        <w:t>tiếp</w:t>
      </w:r>
      <w:r>
        <w:rPr>
          <w:spacing w:val="-1"/>
          <w:sz w:val="28"/>
        </w:rPr>
        <w:t xml:space="preserve"> </w:t>
      </w:r>
      <w:r>
        <w:rPr>
          <w:sz w:val="28"/>
        </w:rPr>
        <w:t>nhận,</w:t>
      </w:r>
      <w:r>
        <w:rPr>
          <w:spacing w:val="-3"/>
          <w:sz w:val="28"/>
        </w:rPr>
        <w:t xml:space="preserve"> </w:t>
      </w:r>
      <w:r>
        <w:rPr>
          <w:sz w:val="28"/>
        </w:rPr>
        <w:t>trả</w:t>
      </w:r>
      <w:r>
        <w:rPr>
          <w:spacing w:val="-3"/>
          <w:sz w:val="28"/>
        </w:rPr>
        <w:t xml:space="preserve"> </w:t>
      </w:r>
      <w:r>
        <w:rPr>
          <w:sz w:val="28"/>
        </w:rPr>
        <w:t>lời phản</w:t>
      </w:r>
      <w:r>
        <w:rPr>
          <w:spacing w:val="-5"/>
          <w:sz w:val="28"/>
        </w:rPr>
        <w:t xml:space="preserve"> </w:t>
      </w:r>
      <w:r>
        <w:rPr>
          <w:sz w:val="28"/>
        </w:rPr>
        <w:t>ánh,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5"/>
          <w:sz w:val="28"/>
        </w:rPr>
        <w:t xml:space="preserve"> </w:t>
      </w:r>
      <w:r>
        <w:rPr>
          <w:sz w:val="28"/>
        </w:rPr>
        <w:t>nghị</w:t>
      </w:r>
      <w:r>
        <w:rPr>
          <w:spacing w:val="-2"/>
          <w:sz w:val="28"/>
        </w:rPr>
        <w:t xml:space="preserve"> </w:t>
      </w:r>
      <w:r>
        <w:rPr>
          <w:sz w:val="28"/>
        </w:rPr>
        <w:t>tại</w:t>
      </w:r>
      <w:r>
        <w:rPr>
          <w:spacing w:val="-1"/>
          <w:sz w:val="28"/>
        </w:rPr>
        <w:t xml:space="preserve"> </w:t>
      </w:r>
      <w:r>
        <w:rPr>
          <w:sz w:val="28"/>
        </w:rPr>
        <w:t>địa</w:t>
      </w:r>
      <w:r>
        <w:rPr>
          <w:spacing w:val="-4"/>
          <w:sz w:val="28"/>
        </w:rPr>
        <w:t xml:space="preserve"> chỉ:</w:t>
      </w:r>
    </w:p>
    <w:p w:rsidR="00C85DF8" w:rsidRDefault="0086556B">
      <w:pPr>
        <w:spacing w:before="79"/>
        <w:ind w:left="429"/>
        <w:rPr>
          <w:b/>
          <w:i/>
          <w:sz w:val="28"/>
        </w:rPr>
      </w:pPr>
      <w:r>
        <w:rPr>
          <w:b/>
          <w:i/>
          <w:spacing w:val="-2"/>
          <w:sz w:val="28"/>
        </w:rPr>
        <w:t>https://phanhoi.thanhhoa.gov.vn</w:t>
      </w:r>
    </w:p>
    <w:p w:rsidR="00C85DF8" w:rsidRDefault="0086556B" w:rsidP="0086556B">
      <w:pPr>
        <w:pStyle w:val="ListParagraph"/>
        <w:numPr>
          <w:ilvl w:val="0"/>
          <w:numId w:val="1"/>
        </w:numPr>
        <w:tabs>
          <w:tab w:val="left" w:pos="1311"/>
        </w:tabs>
        <w:spacing w:before="199"/>
        <w:rPr>
          <w:spacing w:val="-10"/>
          <w:sz w:val="28"/>
        </w:rPr>
      </w:pPr>
      <w:r>
        <w:rPr>
          <w:spacing w:val="-10"/>
          <w:sz w:val="28"/>
        </w:rPr>
        <w:t xml:space="preserve">Gửi đến cơ quan: </w:t>
      </w:r>
      <w:r>
        <w:rPr>
          <w:spacing w:val="-10"/>
          <w:sz w:val="28"/>
          <w:lang w:val="en-US"/>
        </w:rPr>
        <w:t>Số 34</w:t>
      </w:r>
      <w:r>
        <w:rPr>
          <w:spacing w:val="-10"/>
          <w:sz w:val="28"/>
          <w:lang w:val="en-US"/>
        </w:rPr>
        <w:t xml:space="preserve">, </w:t>
      </w:r>
      <w:r w:rsidRPr="0086556B">
        <w:rPr>
          <w:spacing w:val="-10"/>
          <w:sz w:val="28"/>
          <w:lang w:val="en-US"/>
        </w:rPr>
        <w:t>đại</w:t>
      </w:r>
      <w:r>
        <w:rPr>
          <w:spacing w:val="-10"/>
          <w:sz w:val="28"/>
          <w:lang w:val="en-US"/>
        </w:rPr>
        <w:t xml:space="preserve"> l</w:t>
      </w:r>
      <w:r w:rsidRPr="0086556B">
        <w:rPr>
          <w:spacing w:val="-10"/>
          <w:sz w:val="28"/>
          <w:lang w:val="en-US"/>
        </w:rPr>
        <w:t>ộ</w:t>
      </w:r>
      <w:r>
        <w:rPr>
          <w:spacing w:val="-10"/>
          <w:sz w:val="28"/>
          <w:lang w:val="en-US"/>
        </w:rPr>
        <w:t xml:space="preserve"> L</w:t>
      </w:r>
      <w:r w:rsidRPr="0086556B">
        <w:rPr>
          <w:spacing w:val="-10"/>
          <w:sz w:val="28"/>
          <w:lang w:val="en-US"/>
        </w:rPr>
        <w:t>ê</w:t>
      </w:r>
      <w:r>
        <w:rPr>
          <w:spacing w:val="-10"/>
          <w:sz w:val="28"/>
          <w:lang w:val="en-US"/>
        </w:rPr>
        <w:t xml:space="preserve"> L</w:t>
      </w:r>
      <w:r w:rsidRPr="0086556B">
        <w:rPr>
          <w:spacing w:val="-10"/>
          <w:sz w:val="28"/>
          <w:lang w:val="en-US"/>
        </w:rPr>
        <w:t>ợi</w:t>
      </w:r>
      <w:r>
        <w:rPr>
          <w:spacing w:val="-10"/>
          <w:sz w:val="28"/>
          <w:lang w:val="en-US"/>
        </w:rPr>
        <w:t>, phường Hạc Thành, tỉnh Thanh Hóa</w:t>
      </w:r>
      <w:r>
        <w:rPr>
          <w:spacing w:val="-10"/>
          <w:sz w:val="28"/>
        </w:rPr>
        <w:t>.</w:t>
      </w:r>
    </w:p>
    <w:p w:rsidR="00C85DF8" w:rsidRDefault="0086556B">
      <w:pPr>
        <w:pStyle w:val="ListParagraph"/>
        <w:numPr>
          <w:ilvl w:val="0"/>
          <w:numId w:val="1"/>
        </w:numPr>
        <w:tabs>
          <w:tab w:val="left" w:pos="1297"/>
        </w:tabs>
        <w:spacing w:before="197"/>
        <w:ind w:left="1297" w:hanging="148"/>
        <w:rPr>
          <w:sz w:val="28"/>
        </w:rPr>
      </w:pPr>
      <w:r>
        <w:rPr>
          <w:spacing w:val="-6"/>
          <w:sz w:val="28"/>
        </w:rPr>
        <w:t>Số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điện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thoại:</w:t>
      </w:r>
      <w:r>
        <w:rPr>
          <w:spacing w:val="-8"/>
          <w:sz w:val="28"/>
        </w:rPr>
        <w:t xml:space="preserve"> </w:t>
      </w:r>
      <w:r>
        <w:rPr>
          <w:spacing w:val="-8"/>
          <w:sz w:val="28"/>
          <w:lang w:val="en-US"/>
        </w:rPr>
        <w:t>02373751584</w:t>
      </w:r>
    </w:p>
    <w:p w:rsidR="00C85DF8" w:rsidRDefault="0086556B">
      <w:pPr>
        <w:pStyle w:val="ListParagraph"/>
        <w:numPr>
          <w:ilvl w:val="0"/>
          <w:numId w:val="1"/>
        </w:numPr>
        <w:tabs>
          <w:tab w:val="left" w:pos="1311"/>
        </w:tabs>
        <w:spacing w:before="198"/>
        <w:ind w:left="1311" w:hanging="162"/>
        <w:rPr>
          <w:sz w:val="28"/>
        </w:rPr>
      </w:pPr>
      <w:r>
        <w:rPr>
          <w:sz w:val="28"/>
        </w:rPr>
        <w:t>Địa</w:t>
      </w:r>
      <w:r>
        <w:rPr>
          <w:spacing w:val="-2"/>
          <w:sz w:val="28"/>
        </w:rPr>
        <w:t xml:space="preserve"> </w:t>
      </w:r>
      <w:r>
        <w:rPr>
          <w:sz w:val="28"/>
        </w:rPr>
        <w:t>chỉ</w:t>
      </w:r>
      <w:r>
        <w:rPr>
          <w:spacing w:val="-2"/>
          <w:sz w:val="28"/>
        </w:rPr>
        <w:t xml:space="preserve"> </w:t>
      </w:r>
      <w:r>
        <w:rPr>
          <w:sz w:val="28"/>
        </w:rPr>
        <w:t>thư</w:t>
      </w:r>
      <w:r>
        <w:rPr>
          <w:spacing w:val="-3"/>
          <w:sz w:val="28"/>
        </w:rPr>
        <w:t xml:space="preserve"> </w:t>
      </w:r>
      <w:r>
        <w:rPr>
          <w:sz w:val="28"/>
        </w:rPr>
        <w:t>điện</w:t>
      </w:r>
      <w:r>
        <w:rPr>
          <w:spacing w:val="-1"/>
          <w:sz w:val="28"/>
        </w:rPr>
        <w:t xml:space="preserve"> </w:t>
      </w:r>
      <w:r>
        <w:rPr>
          <w:sz w:val="28"/>
        </w:rPr>
        <w:t>tử: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  <w:lang w:val="en-US"/>
        </w:rPr>
        <w:t>stp</w:t>
      </w:r>
      <w:bookmarkStart w:id="0" w:name="_GoBack"/>
      <w:bookmarkEnd w:id="0"/>
      <w:r>
        <w:rPr>
          <w:spacing w:val="-2"/>
          <w:sz w:val="28"/>
          <w:lang w:val="en-US"/>
        </w:rPr>
        <w:t>@thanhhoa.gov.vn</w:t>
      </w:r>
    </w:p>
    <w:p w:rsidR="00C85DF8" w:rsidRDefault="00C85DF8">
      <w:pPr>
        <w:pStyle w:val="BodyText"/>
      </w:pPr>
    </w:p>
    <w:p w:rsidR="00C85DF8" w:rsidRDefault="00C85DF8">
      <w:pPr>
        <w:pStyle w:val="BodyText"/>
      </w:pPr>
    </w:p>
    <w:p w:rsidR="00C85DF8" w:rsidRDefault="00C85DF8">
      <w:pPr>
        <w:pStyle w:val="BodyText"/>
      </w:pPr>
    </w:p>
    <w:p w:rsidR="00C85DF8" w:rsidRDefault="00C85DF8">
      <w:pPr>
        <w:pStyle w:val="BodyText"/>
      </w:pPr>
    </w:p>
    <w:p w:rsidR="00C85DF8" w:rsidRDefault="00C85DF8">
      <w:pPr>
        <w:pStyle w:val="BodyText"/>
        <w:spacing w:before="124"/>
      </w:pPr>
    </w:p>
    <w:p w:rsidR="00C85DF8" w:rsidRDefault="0086556B">
      <w:pPr>
        <w:ind w:left="1149"/>
        <w:rPr>
          <w:b/>
          <w:i/>
          <w:sz w:val="24"/>
        </w:rPr>
      </w:pPr>
      <w:r>
        <w:rPr>
          <w:b/>
          <w:i/>
          <w:sz w:val="24"/>
        </w:rPr>
        <w:t>Lưu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5"/>
          <w:sz w:val="24"/>
        </w:rPr>
        <w:t>ý:</w:t>
      </w:r>
    </w:p>
    <w:p w:rsidR="00C85DF8" w:rsidRDefault="0086556B">
      <w:pPr>
        <w:pStyle w:val="ListParagraph"/>
        <w:numPr>
          <w:ilvl w:val="0"/>
          <w:numId w:val="1"/>
        </w:numPr>
        <w:tabs>
          <w:tab w:val="left" w:pos="1272"/>
        </w:tabs>
        <w:spacing w:before="43"/>
        <w:ind w:left="1272" w:hanging="123"/>
        <w:rPr>
          <w:i/>
          <w:sz w:val="24"/>
        </w:rPr>
      </w:pPr>
      <w:r>
        <w:rPr>
          <w:i/>
          <w:spacing w:val="-8"/>
          <w:sz w:val="24"/>
        </w:rPr>
        <w:t>Phản ánh,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kiến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nghị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phải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sử</w:t>
      </w:r>
      <w:r>
        <w:rPr>
          <w:i/>
          <w:spacing w:val="-9"/>
          <w:sz w:val="24"/>
        </w:rPr>
        <w:t xml:space="preserve"> </w:t>
      </w:r>
      <w:r>
        <w:rPr>
          <w:i/>
          <w:spacing w:val="-8"/>
          <w:sz w:val="24"/>
        </w:rPr>
        <w:t>dụng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ngôn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ngữ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tiếng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Việt;</w:t>
      </w:r>
      <w:r>
        <w:rPr>
          <w:i/>
          <w:spacing w:val="-9"/>
          <w:sz w:val="24"/>
        </w:rPr>
        <w:t xml:space="preserve"> </w:t>
      </w:r>
      <w:r>
        <w:rPr>
          <w:i/>
          <w:spacing w:val="-8"/>
          <w:sz w:val="24"/>
        </w:rPr>
        <w:t>ghi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rõ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nội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dung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phản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ánh, kiến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nghị;</w:t>
      </w:r>
    </w:p>
    <w:p w:rsidR="00C85DF8" w:rsidRDefault="0086556B">
      <w:pPr>
        <w:pStyle w:val="ListParagraph"/>
        <w:numPr>
          <w:ilvl w:val="0"/>
          <w:numId w:val="1"/>
        </w:numPr>
        <w:tabs>
          <w:tab w:val="left" w:pos="1258"/>
        </w:tabs>
        <w:spacing w:before="44"/>
        <w:ind w:left="1258" w:hanging="109"/>
        <w:rPr>
          <w:i/>
          <w:sz w:val="24"/>
        </w:rPr>
      </w:pPr>
      <w:r>
        <w:rPr>
          <w:i/>
          <w:spacing w:val="-12"/>
          <w:sz w:val="24"/>
        </w:rPr>
        <w:t>Ghi</w:t>
      </w:r>
      <w:r>
        <w:rPr>
          <w:i/>
          <w:spacing w:val="-25"/>
          <w:sz w:val="24"/>
        </w:rPr>
        <w:t xml:space="preserve"> </w:t>
      </w:r>
      <w:r>
        <w:rPr>
          <w:i/>
          <w:spacing w:val="-12"/>
          <w:sz w:val="24"/>
        </w:rPr>
        <w:t>rõ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tên,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địa</w:t>
      </w:r>
      <w:r>
        <w:rPr>
          <w:i/>
          <w:spacing w:val="-20"/>
          <w:sz w:val="24"/>
        </w:rPr>
        <w:t xml:space="preserve"> </w:t>
      </w:r>
      <w:r>
        <w:rPr>
          <w:i/>
          <w:spacing w:val="-12"/>
          <w:sz w:val="24"/>
        </w:rPr>
        <w:t>chỉ,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số</w:t>
      </w:r>
      <w:r>
        <w:rPr>
          <w:i/>
          <w:spacing w:val="-20"/>
          <w:sz w:val="24"/>
        </w:rPr>
        <w:t xml:space="preserve"> </w:t>
      </w:r>
      <w:r>
        <w:rPr>
          <w:i/>
          <w:spacing w:val="-12"/>
          <w:sz w:val="24"/>
        </w:rPr>
        <w:t>điện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thoại</w:t>
      </w:r>
      <w:r>
        <w:rPr>
          <w:i/>
          <w:spacing w:val="-19"/>
          <w:sz w:val="24"/>
        </w:rPr>
        <w:t xml:space="preserve"> </w:t>
      </w:r>
      <w:r>
        <w:rPr>
          <w:i/>
          <w:spacing w:val="-12"/>
          <w:sz w:val="24"/>
        </w:rPr>
        <w:t>(hoặc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địa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chỉ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thư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tín)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của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cá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nhân,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tổ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chức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có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phản</w:t>
      </w:r>
      <w:r>
        <w:rPr>
          <w:i/>
          <w:spacing w:val="-20"/>
          <w:sz w:val="24"/>
        </w:rPr>
        <w:t xml:space="preserve"> </w:t>
      </w:r>
      <w:r>
        <w:rPr>
          <w:i/>
          <w:spacing w:val="-12"/>
          <w:sz w:val="24"/>
        </w:rPr>
        <w:t>ánh,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kiến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nghị;</w:t>
      </w:r>
    </w:p>
    <w:p w:rsidR="00C85DF8" w:rsidRDefault="0086556B">
      <w:pPr>
        <w:pStyle w:val="ListParagraph"/>
        <w:numPr>
          <w:ilvl w:val="0"/>
          <w:numId w:val="1"/>
        </w:numPr>
        <w:tabs>
          <w:tab w:val="left" w:pos="1258"/>
        </w:tabs>
        <w:spacing w:before="46"/>
        <w:ind w:left="1258" w:hanging="109"/>
        <w:rPr>
          <w:i/>
          <w:sz w:val="24"/>
        </w:rPr>
      </w:pPr>
      <w:r>
        <w:rPr>
          <w:i/>
          <w:spacing w:val="-12"/>
          <w:sz w:val="24"/>
        </w:rPr>
        <w:t>Không</w:t>
      </w:r>
      <w:r>
        <w:rPr>
          <w:i/>
          <w:spacing w:val="-27"/>
          <w:sz w:val="24"/>
        </w:rPr>
        <w:t xml:space="preserve"> </w:t>
      </w:r>
      <w:r>
        <w:rPr>
          <w:i/>
          <w:spacing w:val="-12"/>
          <w:sz w:val="24"/>
        </w:rPr>
        <w:t>tiếp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nhận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phản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ánh,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kiến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nghị</w:t>
      </w:r>
      <w:r>
        <w:rPr>
          <w:i/>
          <w:spacing w:val="-25"/>
          <w:sz w:val="24"/>
        </w:rPr>
        <w:t xml:space="preserve"> </w:t>
      </w:r>
      <w:r>
        <w:rPr>
          <w:i/>
          <w:spacing w:val="-12"/>
          <w:sz w:val="24"/>
        </w:rPr>
        <w:t>liên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quan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đến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khiếu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nại,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tố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cáo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và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giải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quyết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khiếu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nại,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tố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cáo...</w:t>
      </w:r>
    </w:p>
    <w:sectPr w:rsidR="00C85DF8">
      <w:pgSz w:w="11910" w:h="16850"/>
      <w:pgMar w:top="6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3AF2"/>
    <w:multiLevelType w:val="hybridMultilevel"/>
    <w:tmpl w:val="2DBA87CC"/>
    <w:lvl w:ilvl="0" w:tplc="11D0D3FA">
      <w:numFmt w:val="bullet"/>
      <w:lvlText w:val="-"/>
      <w:lvlJc w:val="left"/>
      <w:pPr>
        <w:ind w:left="5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C52F336">
      <w:numFmt w:val="bullet"/>
      <w:lvlText w:val="•"/>
      <w:lvlJc w:val="left"/>
      <w:pPr>
        <w:ind w:left="5653" w:hanging="164"/>
      </w:pPr>
      <w:rPr>
        <w:rFonts w:hint="default"/>
        <w:lang w:val="vi" w:eastAsia="en-US" w:bidi="ar-SA"/>
      </w:rPr>
    </w:lvl>
    <w:lvl w:ilvl="2" w:tplc="F7CAA362">
      <w:numFmt w:val="bullet"/>
      <w:lvlText w:val="•"/>
      <w:lvlJc w:val="left"/>
      <w:pPr>
        <w:ind w:left="6206" w:hanging="164"/>
      </w:pPr>
      <w:rPr>
        <w:rFonts w:hint="default"/>
        <w:lang w:val="vi" w:eastAsia="en-US" w:bidi="ar-SA"/>
      </w:rPr>
    </w:lvl>
    <w:lvl w:ilvl="3" w:tplc="81B8DB06">
      <w:numFmt w:val="bullet"/>
      <w:lvlText w:val="•"/>
      <w:lvlJc w:val="left"/>
      <w:pPr>
        <w:ind w:left="6759" w:hanging="164"/>
      </w:pPr>
      <w:rPr>
        <w:rFonts w:hint="default"/>
        <w:lang w:val="vi" w:eastAsia="en-US" w:bidi="ar-SA"/>
      </w:rPr>
    </w:lvl>
    <w:lvl w:ilvl="4" w:tplc="3552D1CC">
      <w:numFmt w:val="bullet"/>
      <w:lvlText w:val="•"/>
      <w:lvlJc w:val="left"/>
      <w:pPr>
        <w:ind w:left="7312" w:hanging="164"/>
      </w:pPr>
      <w:rPr>
        <w:rFonts w:hint="default"/>
        <w:lang w:val="vi" w:eastAsia="en-US" w:bidi="ar-SA"/>
      </w:rPr>
    </w:lvl>
    <w:lvl w:ilvl="5" w:tplc="F8103E64">
      <w:numFmt w:val="bullet"/>
      <w:lvlText w:val="•"/>
      <w:lvlJc w:val="left"/>
      <w:pPr>
        <w:ind w:left="7865" w:hanging="164"/>
      </w:pPr>
      <w:rPr>
        <w:rFonts w:hint="default"/>
        <w:lang w:val="vi" w:eastAsia="en-US" w:bidi="ar-SA"/>
      </w:rPr>
    </w:lvl>
    <w:lvl w:ilvl="6" w:tplc="E126EC42">
      <w:numFmt w:val="bullet"/>
      <w:lvlText w:val="•"/>
      <w:lvlJc w:val="left"/>
      <w:pPr>
        <w:ind w:left="8418" w:hanging="164"/>
      </w:pPr>
      <w:rPr>
        <w:rFonts w:hint="default"/>
        <w:lang w:val="vi" w:eastAsia="en-US" w:bidi="ar-SA"/>
      </w:rPr>
    </w:lvl>
    <w:lvl w:ilvl="7" w:tplc="2C02BB70">
      <w:numFmt w:val="bullet"/>
      <w:lvlText w:val="•"/>
      <w:lvlJc w:val="left"/>
      <w:pPr>
        <w:ind w:left="8971" w:hanging="164"/>
      </w:pPr>
      <w:rPr>
        <w:rFonts w:hint="default"/>
        <w:lang w:val="vi" w:eastAsia="en-US" w:bidi="ar-SA"/>
      </w:rPr>
    </w:lvl>
    <w:lvl w:ilvl="8" w:tplc="62F24A26">
      <w:numFmt w:val="bullet"/>
      <w:lvlText w:val="•"/>
      <w:lvlJc w:val="left"/>
      <w:pPr>
        <w:ind w:left="9525" w:hanging="164"/>
      </w:pPr>
      <w:rPr>
        <w:rFonts w:hint="default"/>
        <w:lang w:val="vi" w:eastAsia="en-US" w:bidi="ar-SA"/>
      </w:rPr>
    </w:lvl>
  </w:abstractNum>
  <w:abstractNum w:abstractNumId="1">
    <w:nsid w:val="15934AA7"/>
    <w:multiLevelType w:val="hybridMultilevel"/>
    <w:tmpl w:val="72F0D570"/>
    <w:lvl w:ilvl="0" w:tplc="C126785A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A3F43366">
      <w:numFmt w:val="bullet"/>
      <w:lvlText w:val="•"/>
      <w:lvlJc w:val="left"/>
      <w:pPr>
        <w:ind w:left="622" w:hanging="128"/>
      </w:pPr>
      <w:rPr>
        <w:rFonts w:hint="default"/>
        <w:lang w:val="vi" w:eastAsia="en-US" w:bidi="ar-SA"/>
      </w:rPr>
    </w:lvl>
    <w:lvl w:ilvl="2" w:tplc="33FA4C90">
      <w:numFmt w:val="bullet"/>
      <w:lvlText w:val="•"/>
      <w:lvlJc w:val="left"/>
      <w:pPr>
        <w:ind w:left="1065" w:hanging="128"/>
      </w:pPr>
      <w:rPr>
        <w:rFonts w:hint="default"/>
        <w:lang w:val="vi" w:eastAsia="en-US" w:bidi="ar-SA"/>
      </w:rPr>
    </w:lvl>
    <w:lvl w:ilvl="3" w:tplc="BA7CD49E">
      <w:numFmt w:val="bullet"/>
      <w:lvlText w:val="•"/>
      <w:lvlJc w:val="left"/>
      <w:pPr>
        <w:ind w:left="1508" w:hanging="128"/>
      </w:pPr>
      <w:rPr>
        <w:rFonts w:hint="default"/>
        <w:lang w:val="vi" w:eastAsia="en-US" w:bidi="ar-SA"/>
      </w:rPr>
    </w:lvl>
    <w:lvl w:ilvl="4" w:tplc="469AFF3C">
      <w:numFmt w:val="bullet"/>
      <w:lvlText w:val="•"/>
      <w:lvlJc w:val="left"/>
      <w:pPr>
        <w:ind w:left="1951" w:hanging="128"/>
      </w:pPr>
      <w:rPr>
        <w:rFonts w:hint="default"/>
        <w:lang w:val="vi" w:eastAsia="en-US" w:bidi="ar-SA"/>
      </w:rPr>
    </w:lvl>
    <w:lvl w:ilvl="5" w:tplc="6E0E9720">
      <w:numFmt w:val="bullet"/>
      <w:lvlText w:val="•"/>
      <w:lvlJc w:val="left"/>
      <w:pPr>
        <w:ind w:left="2394" w:hanging="128"/>
      </w:pPr>
      <w:rPr>
        <w:rFonts w:hint="default"/>
        <w:lang w:val="vi" w:eastAsia="en-US" w:bidi="ar-SA"/>
      </w:rPr>
    </w:lvl>
    <w:lvl w:ilvl="6" w:tplc="4CEC5DDE">
      <w:numFmt w:val="bullet"/>
      <w:lvlText w:val="•"/>
      <w:lvlJc w:val="left"/>
      <w:pPr>
        <w:ind w:left="2836" w:hanging="128"/>
      </w:pPr>
      <w:rPr>
        <w:rFonts w:hint="default"/>
        <w:lang w:val="vi" w:eastAsia="en-US" w:bidi="ar-SA"/>
      </w:rPr>
    </w:lvl>
    <w:lvl w:ilvl="7" w:tplc="8B5E1328">
      <w:numFmt w:val="bullet"/>
      <w:lvlText w:val="•"/>
      <w:lvlJc w:val="left"/>
      <w:pPr>
        <w:ind w:left="3279" w:hanging="128"/>
      </w:pPr>
      <w:rPr>
        <w:rFonts w:hint="default"/>
        <w:lang w:val="vi" w:eastAsia="en-US" w:bidi="ar-SA"/>
      </w:rPr>
    </w:lvl>
    <w:lvl w:ilvl="8" w:tplc="624C90B6">
      <w:numFmt w:val="bullet"/>
      <w:lvlText w:val="•"/>
      <w:lvlJc w:val="left"/>
      <w:pPr>
        <w:ind w:left="3722" w:hanging="128"/>
      </w:pPr>
      <w:rPr>
        <w:rFonts w:hint="default"/>
        <w:lang w:val="vi" w:eastAsia="en-US" w:bidi="ar-SA"/>
      </w:rPr>
    </w:lvl>
  </w:abstractNum>
  <w:abstractNum w:abstractNumId="2">
    <w:nsid w:val="761250CF"/>
    <w:multiLevelType w:val="hybridMultilevel"/>
    <w:tmpl w:val="CDC20E14"/>
    <w:lvl w:ilvl="0" w:tplc="8C60B498">
      <w:numFmt w:val="bullet"/>
      <w:lvlText w:val="-"/>
      <w:lvlJc w:val="left"/>
      <w:pPr>
        <w:ind w:left="429" w:hanging="1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840510A">
      <w:numFmt w:val="bullet"/>
      <w:lvlText w:val="•"/>
      <w:lvlJc w:val="left"/>
      <w:pPr>
        <w:ind w:left="1441" w:hanging="180"/>
      </w:pPr>
      <w:rPr>
        <w:rFonts w:hint="default"/>
        <w:lang w:val="vi" w:eastAsia="en-US" w:bidi="ar-SA"/>
      </w:rPr>
    </w:lvl>
    <w:lvl w:ilvl="2" w:tplc="70E6AC06">
      <w:numFmt w:val="bullet"/>
      <w:lvlText w:val="•"/>
      <w:lvlJc w:val="left"/>
      <w:pPr>
        <w:ind w:left="2462" w:hanging="180"/>
      </w:pPr>
      <w:rPr>
        <w:rFonts w:hint="default"/>
        <w:lang w:val="vi" w:eastAsia="en-US" w:bidi="ar-SA"/>
      </w:rPr>
    </w:lvl>
    <w:lvl w:ilvl="3" w:tplc="0CA4453A">
      <w:numFmt w:val="bullet"/>
      <w:lvlText w:val="•"/>
      <w:lvlJc w:val="left"/>
      <w:pPr>
        <w:ind w:left="3483" w:hanging="180"/>
      </w:pPr>
      <w:rPr>
        <w:rFonts w:hint="default"/>
        <w:lang w:val="vi" w:eastAsia="en-US" w:bidi="ar-SA"/>
      </w:rPr>
    </w:lvl>
    <w:lvl w:ilvl="4" w:tplc="3F6EE6D0">
      <w:numFmt w:val="bullet"/>
      <w:lvlText w:val="•"/>
      <w:lvlJc w:val="left"/>
      <w:pPr>
        <w:ind w:left="4504" w:hanging="180"/>
      </w:pPr>
      <w:rPr>
        <w:rFonts w:hint="default"/>
        <w:lang w:val="vi" w:eastAsia="en-US" w:bidi="ar-SA"/>
      </w:rPr>
    </w:lvl>
    <w:lvl w:ilvl="5" w:tplc="73A639C0">
      <w:numFmt w:val="bullet"/>
      <w:lvlText w:val="•"/>
      <w:lvlJc w:val="left"/>
      <w:pPr>
        <w:ind w:left="5525" w:hanging="180"/>
      </w:pPr>
      <w:rPr>
        <w:rFonts w:hint="default"/>
        <w:lang w:val="vi" w:eastAsia="en-US" w:bidi="ar-SA"/>
      </w:rPr>
    </w:lvl>
    <w:lvl w:ilvl="6" w:tplc="0302C030">
      <w:numFmt w:val="bullet"/>
      <w:lvlText w:val="•"/>
      <w:lvlJc w:val="left"/>
      <w:pPr>
        <w:ind w:left="6546" w:hanging="180"/>
      </w:pPr>
      <w:rPr>
        <w:rFonts w:hint="default"/>
        <w:lang w:val="vi" w:eastAsia="en-US" w:bidi="ar-SA"/>
      </w:rPr>
    </w:lvl>
    <w:lvl w:ilvl="7" w:tplc="6588AEA2">
      <w:numFmt w:val="bullet"/>
      <w:lvlText w:val="•"/>
      <w:lvlJc w:val="left"/>
      <w:pPr>
        <w:ind w:left="7567" w:hanging="180"/>
      </w:pPr>
      <w:rPr>
        <w:rFonts w:hint="default"/>
        <w:lang w:val="vi" w:eastAsia="en-US" w:bidi="ar-SA"/>
      </w:rPr>
    </w:lvl>
    <w:lvl w:ilvl="8" w:tplc="FCC81064">
      <w:numFmt w:val="bullet"/>
      <w:lvlText w:val="•"/>
      <w:lvlJc w:val="left"/>
      <w:pPr>
        <w:ind w:left="8589" w:hanging="18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5DF8"/>
    <w:rsid w:val="0068028B"/>
    <w:rsid w:val="0086556B"/>
    <w:rsid w:val="00C8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29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29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admin</cp:lastModifiedBy>
  <cp:revision>6</cp:revision>
  <dcterms:created xsi:type="dcterms:W3CDTF">2026-05-18T03:25:00Z</dcterms:created>
  <dcterms:modified xsi:type="dcterms:W3CDTF">2026-06-30T10:00:00Z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